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B54B92" w:rsidRDefault="00B54B92" w:rsidP="00B54B92">
      <w:pPr>
        <w:jc w:val="center"/>
        <w:rPr>
          <w:rFonts w:cs="Arial"/>
          <w:bCs/>
          <w:lang w:val="es-ES_tradnl"/>
        </w:rPr>
      </w:pPr>
      <w:r w:rsidRPr="00B54B92">
        <w:rPr>
          <w:rFonts w:cs="Arial"/>
          <w:bCs/>
          <w:lang w:val="es-ES_tradnl"/>
        </w:rPr>
        <w:t>HOTARÂRE</w:t>
      </w:r>
      <w:r>
        <w:rPr>
          <w:rFonts w:cs="Arial"/>
          <w:bCs/>
          <w:lang w:val="es-ES_tradnl"/>
        </w:rPr>
        <w:t xml:space="preserve">A </w:t>
      </w:r>
      <w:proofErr w:type="spellStart"/>
      <w:r>
        <w:rPr>
          <w:rFonts w:cs="Arial"/>
          <w:bCs/>
          <w:lang w:val="es-ES_tradnl"/>
        </w:rPr>
        <w:t>nr</w:t>
      </w:r>
      <w:proofErr w:type="spellEnd"/>
      <w:r>
        <w:rPr>
          <w:rFonts w:cs="Arial"/>
          <w:bCs/>
          <w:lang w:val="es-ES_tradnl"/>
        </w:rPr>
        <w:t>. 82</w:t>
      </w:r>
    </w:p>
    <w:p w:rsidR="00B54B92" w:rsidRPr="00B54B92" w:rsidRDefault="00B54B92" w:rsidP="00B54B92">
      <w:pPr>
        <w:jc w:val="center"/>
        <w:rPr>
          <w:rFonts w:cs="Arial"/>
          <w:bCs/>
          <w:lang w:val="es-ES_tradnl"/>
        </w:rPr>
      </w:pPr>
      <w:proofErr w:type="spellStart"/>
      <w:r>
        <w:rPr>
          <w:rFonts w:cs="Arial"/>
          <w:bCs/>
          <w:lang w:val="es-ES_tradnl"/>
        </w:rPr>
        <w:t>Din</w:t>
      </w:r>
      <w:proofErr w:type="spellEnd"/>
      <w:r>
        <w:rPr>
          <w:rFonts w:cs="Arial"/>
          <w:bCs/>
          <w:lang w:val="es-ES_tradnl"/>
        </w:rPr>
        <w:t xml:space="preserve"> 25.10.2018</w:t>
      </w:r>
    </w:p>
    <w:p w:rsidR="00B54B92" w:rsidRPr="00B54B92" w:rsidRDefault="00B54B92" w:rsidP="00B54B92">
      <w:pPr>
        <w:jc w:val="center"/>
        <w:rPr>
          <w:rFonts w:cs="Arial"/>
          <w:bCs/>
          <w:lang w:val="fr-FR"/>
        </w:rPr>
      </w:pPr>
      <w:proofErr w:type="spellStart"/>
      <w:proofErr w:type="gramStart"/>
      <w:r w:rsidRPr="00B54B92">
        <w:rPr>
          <w:rFonts w:cs="Arial"/>
          <w:bCs/>
          <w:lang w:val="es-ES_tradnl"/>
        </w:rPr>
        <w:t>privind</w:t>
      </w:r>
      <w:proofErr w:type="spellEnd"/>
      <w:proofErr w:type="gram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majorarea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cu</w:t>
      </w:r>
      <w:proofErr w:type="spellEnd"/>
      <w:r w:rsidRPr="00B54B92">
        <w:rPr>
          <w:rFonts w:cs="Arial"/>
          <w:bCs/>
          <w:lang w:val="es-ES_tradnl"/>
        </w:rPr>
        <w:t xml:space="preserve"> 500% a </w:t>
      </w:r>
      <w:proofErr w:type="spellStart"/>
      <w:r w:rsidRPr="00B54B92">
        <w:rPr>
          <w:rFonts w:cs="Arial"/>
          <w:bCs/>
          <w:lang w:val="es-ES_tradnl"/>
        </w:rPr>
        <w:t>impozitului</w:t>
      </w:r>
      <w:proofErr w:type="spellEnd"/>
      <w:r w:rsidRPr="00B54B92">
        <w:rPr>
          <w:rFonts w:cs="Arial"/>
          <w:bCs/>
          <w:lang w:val="es-ES_tradnl"/>
        </w:rPr>
        <w:t xml:space="preserve"> pe </w:t>
      </w:r>
      <w:proofErr w:type="spellStart"/>
      <w:r w:rsidRPr="00B54B92">
        <w:rPr>
          <w:rFonts w:cs="Arial"/>
          <w:bCs/>
          <w:lang w:val="es-ES_tradnl"/>
        </w:rPr>
        <w:t>clădiri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şi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impozitului</w:t>
      </w:r>
      <w:proofErr w:type="spellEnd"/>
      <w:r w:rsidRPr="00B54B92">
        <w:rPr>
          <w:rFonts w:cs="Arial"/>
          <w:bCs/>
          <w:lang w:val="es-ES_tradnl"/>
        </w:rPr>
        <w:t xml:space="preserve"> pe </w:t>
      </w:r>
      <w:proofErr w:type="spellStart"/>
      <w:r w:rsidRPr="00B54B92">
        <w:rPr>
          <w:rFonts w:cs="Arial"/>
          <w:bCs/>
          <w:lang w:val="es-ES_tradnl"/>
        </w:rPr>
        <w:t>teren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intravilan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începând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cu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anul</w:t>
      </w:r>
      <w:proofErr w:type="spellEnd"/>
      <w:r w:rsidRPr="00B54B92">
        <w:rPr>
          <w:rFonts w:cs="Arial"/>
          <w:bCs/>
          <w:lang w:val="es-ES_tradnl"/>
        </w:rPr>
        <w:t xml:space="preserve"> 2019, </w:t>
      </w:r>
      <w:proofErr w:type="spellStart"/>
      <w:r w:rsidRPr="00B54B92">
        <w:rPr>
          <w:rFonts w:cs="Arial"/>
          <w:bCs/>
          <w:lang w:val="es-ES_tradnl"/>
        </w:rPr>
        <w:t>pentru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imobilul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situat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în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oraşul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Sărmaşu</w:t>
      </w:r>
      <w:proofErr w:type="spellEnd"/>
      <w:r w:rsidRPr="00B54B92">
        <w:rPr>
          <w:rFonts w:cs="Arial"/>
          <w:bCs/>
          <w:lang w:val="es-ES_tradnl"/>
        </w:rPr>
        <w:t xml:space="preserve">, </w:t>
      </w:r>
      <w:proofErr w:type="spellStart"/>
      <w:r w:rsidRPr="00B54B92">
        <w:rPr>
          <w:rFonts w:cs="Arial"/>
          <w:bCs/>
          <w:lang w:val="es-ES_tradnl"/>
        </w:rPr>
        <w:t>sat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Sărmăşel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Gară</w:t>
      </w:r>
      <w:proofErr w:type="spellEnd"/>
      <w:r w:rsidRPr="00B54B92">
        <w:rPr>
          <w:rFonts w:cs="Arial"/>
          <w:bCs/>
          <w:lang w:val="es-ES_tradnl"/>
        </w:rPr>
        <w:t xml:space="preserve">, </w:t>
      </w:r>
      <w:proofErr w:type="spellStart"/>
      <w:r w:rsidRPr="00B54B92">
        <w:rPr>
          <w:rFonts w:cs="Arial"/>
          <w:bCs/>
          <w:lang w:val="es-ES_tradnl"/>
        </w:rPr>
        <w:t>str</w:t>
      </w:r>
      <w:proofErr w:type="spellEnd"/>
      <w:r w:rsidRPr="00B54B92">
        <w:rPr>
          <w:rFonts w:cs="Arial"/>
          <w:bCs/>
          <w:lang w:val="es-ES_tradnl"/>
        </w:rPr>
        <w:t xml:space="preserve">. </w:t>
      </w:r>
      <w:proofErr w:type="spellStart"/>
      <w:r w:rsidRPr="00B54B92">
        <w:rPr>
          <w:rFonts w:cs="Arial"/>
          <w:bCs/>
          <w:lang w:val="es-ES_tradnl"/>
        </w:rPr>
        <w:t>Trandafirilor</w:t>
      </w:r>
      <w:proofErr w:type="spellEnd"/>
      <w:r w:rsidRPr="00B54B92">
        <w:rPr>
          <w:rFonts w:cs="Arial"/>
          <w:bCs/>
          <w:lang w:val="es-ES_tradnl"/>
        </w:rPr>
        <w:t xml:space="preserve">, </w:t>
      </w:r>
      <w:proofErr w:type="spellStart"/>
      <w:r w:rsidRPr="00B54B92">
        <w:rPr>
          <w:rFonts w:cs="Arial"/>
          <w:bCs/>
          <w:lang w:val="es-ES_tradnl"/>
        </w:rPr>
        <w:t>nr</w:t>
      </w:r>
      <w:proofErr w:type="spellEnd"/>
      <w:r w:rsidRPr="00B54B92">
        <w:rPr>
          <w:rFonts w:cs="Arial"/>
          <w:bCs/>
          <w:lang w:val="es-ES_tradnl"/>
        </w:rPr>
        <w:t xml:space="preserve">. 62 – </w:t>
      </w:r>
      <w:proofErr w:type="spellStart"/>
      <w:r w:rsidRPr="00B54B92">
        <w:rPr>
          <w:rFonts w:cs="Arial"/>
          <w:bCs/>
          <w:lang w:val="es-ES_tradnl"/>
        </w:rPr>
        <w:t>proprietar</w:t>
      </w:r>
      <w:proofErr w:type="spellEnd"/>
      <w:r w:rsidRPr="00B54B92">
        <w:rPr>
          <w:rFonts w:cs="Arial"/>
          <w:bCs/>
          <w:lang w:val="es-ES_tradnl"/>
        </w:rPr>
        <w:t xml:space="preserve"> SC LEV OR IMPEX SRL, </w:t>
      </w:r>
      <w:proofErr w:type="spellStart"/>
      <w:r w:rsidRPr="00B54B92">
        <w:rPr>
          <w:rFonts w:cs="Arial"/>
          <w:bCs/>
          <w:lang w:val="es-ES_tradnl"/>
        </w:rPr>
        <w:t>ca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urmare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constatării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stării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tehnice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clădiri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şi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neângrijirii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terenului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aferent</w:t>
      </w:r>
      <w:proofErr w:type="spellEnd"/>
      <w:r w:rsidRPr="00B54B92">
        <w:rPr>
          <w:rFonts w:cs="Arial"/>
          <w:bCs/>
          <w:lang w:val="es-ES_tradnl"/>
        </w:rPr>
        <w:t xml:space="preserve"> </w:t>
      </w:r>
    </w:p>
    <w:p w:rsidR="00B54B92" w:rsidRPr="00B54B92" w:rsidRDefault="00B54B92" w:rsidP="00B54B92">
      <w:pPr>
        <w:jc w:val="both"/>
        <w:rPr>
          <w:rFonts w:cs="Arial"/>
          <w:lang w:val="fr-FR"/>
        </w:rPr>
      </w:pPr>
    </w:p>
    <w:p w:rsidR="00B54B92" w:rsidRPr="00B54B92" w:rsidRDefault="00B54B92" w:rsidP="00B54B92">
      <w:pPr>
        <w:ind w:firstLine="708"/>
        <w:jc w:val="both"/>
        <w:rPr>
          <w:rFonts w:cs="Arial"/>
          <w:lang w:val="es-ES_tradnl"/>
        </w:rPr>
      </w:pPr>
      <w:proofErr w:type="spellStart"/>
      <w:r>
        <w:rPr>
          <w:rFonts w:cs="Arial"/>
          <w:lang w:val="fr-FR"/>
        </w:rPr>
        <w:t>Consiliul</w:t>
      </w:r>
      <w:proofErr w:type="spellEnd"/>
      <w:r>
        <w:rPr>
          <w:rFonts w:cs="Arial"/>
          <w:lang w:val="fr-FR"/>
        </w:rPr>
        <w:t xml:space="preserve"> Local al</w:t>
      </w:r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orasului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Sărmasu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întruinit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în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şedinţă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ordinară</w:t>
      </w:r>
      <w:proofErr w:type="spellEnd"/>
      <w:r>
        <w:rPr>
          <w:rFonts w:cs="Arial"/>
          <w:lang w:val="es-ES_tradnl"/>
        </w:rPr>
        <w:t xml:space="preserve"> la data de 25.10.2018.</w:t>
      </w:r>
    </w:p>
    <w:p w:rsidR="00B54B92" w:rsidRPr="00B54B92" w:rsidRDefault="00B54B92" w:rsidP="00B54B92">
      <w:pPr>
        <w:ind w:firstLine="708"/>
        <w:jc w:val="both"/>
        <w:rPr>
          <w:rFonts w:cs="Arial"/>
        </w:rPr>
      </w:pPr>
      <w:proofErr w:type="spellStart"/>
      <w:r w:rsidRPr="00B54B92">
        <w:rPr>
          <w:rFonts w:cs="Arial"/>
          <w:lang w:val="fr-FR"/>
        </w:rPr>
        <w:t>Văzând</w:t>
      </w:r>
      <w:proofErr w:type="spellEnd"/>
      <w:r w:rsidRPr="00B54B92">
        <w:rPr>
          <w:rFonts w:cs="Arial"/>
          <w:lang w:val="fr-FR"/>
        </w:rPr>
        <w:t xml:space="preserve"> </w:t>
      </w:r>
      <w:proofErr w:type="spellStart"/>
      <w:r w:rsidRPr="00B54B92">
        <w:rPr>
          <w:rFonts w:cs="Arial"/>
          <w:lang w:val="fr-FR"/>
        </w:rPr>
        <w:t>expunerea</w:t>
      </w:r>
      <w:proofErr w:type="spellEnd"/>
      <w:r w:rsidRPr="00B54B92">
        <w:rPr>
          <w:rFonts w:cs="Arial"/>
          <w:lang w:val="fr-FR"/>
        </w:rPr>
        <w:t xml:space="preserve"> de motive nr. 6679/17.10.2018 a </w:t>
      </w:r>
      <w:proofErr w:type="spellStart"/>
      <w:r w:rsidRPr="00B54B92">
        <w:rPr>
          <w:rFonts w:cs="Arial"/>
          <w:lang w:val="fr-FR"/>
        </w:rPr>
        <w:t>Primarului</w:t>
      </w:r>
      <w:proofErr w:type="spellEnd"/>
      <w:r w:rsidRPr="00B54B92">
        <w:rPr>
          <w:rFonts w:cs="Arial"/>
          <w:lang w:val="fr-FR"/>
        </w:rPr>
        <w:t xml:space="preserve"> </w:t>
      </w:r>
      <w:proofErr w:type="spellStart"/>
      <w:r w:rsidRPr="00B54B92">
        <w:rPr>
          <w:rFonts w:cs="Arial"/>
          <w:lang w:val="fr-FR"/>
        </w:rPr>
        <w:t>oraşului</w:t>
      </w:r>
      <w:proofErr w:type="spellEnd"/>
      <w:r w:rsidRPr="00B54B92">
        <w:rPr>
          <w:rFonts w:cs="Arial"/>
          <w:lang w:val="fr-FR"/>
        </w:rPr>
        <w:t xml:space="preserve"> </w:t>
      </w:r>
      <w:proofErr w:type="spellStart"/>
      <w:r w:rsidRPr="00B54B92">
        <w:rPr>
          <w:rFonts w:cs="Arial"/>
          <w:lang w:val="fr-FR"/>
        </w:rPr>
        <w:t>Sărmaşu</w:t>
      </w:r>
      <w:proofErr w:type="spellEnd"/>
      <w:r w:rsidRPr="00B54B92">
        <w:rPr>
          <w:rFonts w:cs="Arial"/>
          <w:lang w:val="fr-FR"/>
        </w:rPr>
        <w:t xml:space="preserve">, </w:t>
      </w:r>
      <w:proofErr w:type="spellStart"/>
      <w:r w:rsidRPr="00B54B92">
        <w:rPr>
          <w:rFonts w:cs="Arial"/>
          <w:lang w:val="fr-FR"/>
        </w:rPr>
        <w:t>raportul</w:t>
      </w:r>
      <w:proofErr w:type="spellEnd"/>
      <w:r w:rsidRPr="00B54B92">
        <w:rPr>
          <w:rFonts w:cs="Arial"/>
          <w:lang w:val="fr-FR"/>
        </w:rPr>
        <w:t xml:space="preserve"> de </w:t>
      </w:r>
      <w:proofErr w:type="spellStart"/>
      <w:r w:rsidRPr="00B54B92">
        <w:rPr>
          <w:rFonts w:cs="Arial"/>
          <w:lang w:val="fr-FR"/>
        </w:rPr>
        <w:t>specialitate</w:t>
      </w:r>
      <w:proofErr w:type="spellEnd"/>
      <w:r w:rsidRPr="00B54B92">
        <w:rPr>
          <w:rFonts w:cs="Arial"/>
          <w:lang w:val="fr-FR"/>
        </w:rPr>
        <w:t xml:space="preserve"> nr. 5710/03.09.2018 al </w:t>
      </w:r>
      <w:proofErr w:type="spellStart"/>
      <w:r w:rsidRPr="00B54B92">
        <w:rPr>
          <w:rFonts w:cs="Arial"/>
          <w:lang w:val="fr-FR"/>
        </w:rPr>
        <w:t>Comparimentului</w:t>
      </w:r>
      <w:proofErr w:type="spellEnd"/>
      <w:r w:rsidRPr="00B54B92">
        <w:rPr>
          <w:rFonts w:cs="Arial"/>
          <w:lang w:val="fr-FR"/>
        </w:rPr>
        <w:t xml:space="preserve"> </w:t>
      </w:r>
      <w:proofErr w:type="spellStart"/>
      <w:r w:rsidRPr="00B54B92">
        <w:rPr>
          <w:rFonts w:cs="Arial"/>
          <w:lang w:val="fr-FR"/>
        </w:rPr>
        <w:t>Impozite</w:t>
      </w:r>
      <w:proofErr w:type="spellEnd"/>
      <w:r w:rsidRPr="00B54B92">
        <w:rPr>
          <w:rFonts w:cs="Arial"/>
          <w:lang w:val="fr-FR"/>
        </w:rPr>
        <w:t xml:space="preserve"> </w:t>
      </w:r>
      <w:proofErr w:type="spellStart"/>
      <w:r w:rsidRPr="00B54B92">
        <w:rPr>
          <w:rFonts w:cs="Arial"/>
          <w:lang w:val="fr-FR"/>
        </w:rPr>
        <w:t>şi</w:t>
      </w:r>
      <w:proofErr w:type="spellEnd"/>
      <w:r w:rsidRPr="00B54B92">
        <w:rPr>
          <w:rFonts w:cs="Arial"/>
          <w:lang w:val="fr-FR"/>
        </w:rPr>
        <w:t xml:space="preserve"> Taxe Locale.</w:t>
      </w:r>
      <w:r>
        <w:rPr>
          <w:rFonts w:cs="Arial"/>
        </w:rPr>
        <w:t xml:space="preserve"> </w:t>
      </w:r>
      <w:r w:rsidRPr="00B54B92">
        <w:rPr>
          <w:rFonts w:cs="Arial"/>
          <w:lang w:val="en-US"/>
        </w:rPr>
        <w:t xml:space="preserve">In </w:t>
      </w:r>
      <w:proofErr w:type="spellStart"/>
      <w:r w:rsidRPr="00B54B92">
        <w:rPr>
          <w:rFonts w:cs="Arial"/>
          <w:lang w:val="en-US"/>
        </w:rPr>
        <w:t>conformitate</w:t>
      </w:r>
      <w:proofErr w:type="spellEnd"/>
      <w:r w:rsidRPr="00B54B92">
        <w:rPr>
          <w:rFonts w:cs="Arial"/>
          <w:lang w:val="en-US"/>
        </w:rPr>
        <w:t xml:space="preserve"> cu </w:t>
      </w:r>
      <w:proofErr w:type="spellStart"/>
      <w:r w:rsidRPr="00B54B92">
        <w:rPr>
          <w:rFonts w:cs="Arial"/>
          <w:lang w:val="en-US"/>
        </w:rPr>
        <w:t>prevederile</w:t>
      </w:r>
      <w:proofErr w:type="spellEnd"/>
      <w:r w:rsidRPr="00B54B92">
        <w:rPr>
          <w:rFonts w:cs="Arial"/>
          <w:lang w:val="en-US"/>
        </w:rPr>
        <w:t xml:space="preserve"> </w:t>
      </w:r>
      <w:proofErr w:type="gramStart"/>
      <w:r w:rsidRPr="00B54B92">
        <w:rPr>
          <w:rFonts w:cs="Arial"/>
          <w:lang w:val="en-US"/>
        </w:rPr>
        <w:t>art .</w:t>
      </w:r>
      <w:proofErr w:type="gramEnd"/>
      <w:r w:rsidRPr="00B54B92">
        <w:rPr>
          <w:rFonts w:cs="Arial"/>
          <w:lang w:val="en-US"/>
        </w:rPr>
        <w:t xml:space="preserve"> </w:t>
      </w:r>
      <w:proofErr w:type="gramStart"/>
      <w:r w:rsidRPr="00B54B92">
        <w:rPr>
          <w:rFonts w:cs="Arial"/>
          <w:lang w:val="en-US"/>
        </w:rPr>
        <w:t xml:space="preserve">489, </w:t>
      </w:r>
      <w:proofErr w:type="spellStart"/>
      <w:r w:rsidRPr="00B54B92">
        <w:rPr>
          <w:rFonts w:cs="Arial"/>
          <w:lang w:val="en-US"/>
        </w:rPr>
        <w:t>alin</w:t>
      </w:r>
      <w:proofErr w:type="spellEnd"/>
      <w:r w:rsidRPr="00B54B92">
        <w:rPr>
          <w:rFonts w:cs="Arial"/>
          <w:lang w:val="en-US"/>
        </w:rPr>
        <w:t>.</w:t>
      </w:r>
      <w:proofErr w:type="gramEnd"/>
      <w:r w:rsidRPr="00B54B92">
        <w:rPr>
          <w:rFonts w:cs="Arial"/>
          <w:lang w:val="en-US"/>
        </w:rPr>
        <w:t xml:space="preserve"> (5) – (8) </w:t>
      </w:r>
      <w:proofErr w:type="spellStart"/>
      <w:r w:rsidRPr="00B54B92">
        <w:rPr>
          <w:rFonts w:cs="Arial"/>
          <w:lang w:val="en-US"/>
        </w:rPr>
        <w:t>coroborat</w:t>
      </w:r>
      <w:proofErr w:type="spellEnd"/>
      <w:r w:rsidRPr="00B54B92">
        <w:rPr>
          <w:rFonts w:cs="Arial"/>
          <w:lang w:val="en-US"/>
        </w:rPr>
        <w:t xml:space="preserve"> cu art. 456 din </w:t>
      </w:r>
      <w:proofErr w:type="spellStart"/>
      <w:r w:rsidRPr="00B54B92">
        <w:rPr>
          <w:rFonts w:cs="Arial"/>
          <w:lang w:val="en-US"/>
        </w:rPr>
        <w:t>Legea</w:t>
      </w:r>
      <w:proofErr w:type="spellEnd"/>
      <w:r w:rsidRPr="00B54B92">
        <w:rPr>
          <w:rFonts w:cs="Arial"/>
          <w:lang w:val="en-US"/>
        </w:rPr>
        <w:t xml:space="preserve"> nr. </w:t>
      </w:r>
      <w:proofErr w:type="gramStart"/>
      <w:r w:rsidRPr="00B54B92">
        <w:rPr>
          <w:rFonts w:cs="Arial"/>
          <w:lang w:val="en-US"/>
        </w:rPr>
        <w:t xml:space="preserve">227/2015 </w:t>
      </w:r>
      <w:proofErr w:type="spellStart"/>
      <w:r w:rsidRPr="00B54B92">
        <w:rPr>
          <w:rFonts w:cs="Arial"/>
          <w:lang w:val="en-US"/>
        </w:rPr>
        <w:t>privind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Codul</w:t>
      </w:r>
      <w:proofErr w:type="spellEnd"/>
      <w:r w:rsidRPr="00B54B92">
        <w:rPr>
          <w:rFonts w:cs="Arial"/>
          <w:lang w:val="en-US"/>
        </w:rPr>
        <w:t xml:space="preserve"> Fiscal, cu </w:t>
      </w:r>
      <w:proofErr w:type="spellStart"/>
      <w:r w:rsidRPr="00B54B92">
        <w:rPr>
          <w:rFonts w:cs="Arial"/>
          <w:lang w:val="en-US"/>
        </w:rPr>
        <w:t>modificările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şi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completările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ulterioare</w:t>
      </w:r>
      <w:proofErr w:type="spellEnd"/>
      <w:r w:rsidRPr="00B54B92">
        <w:rPr>
          <w:rFonts w:cs="Arial"/>
          <w:lang w:val="en-US"/>
        </w:rPr>
        <w:t>, ale art.</w:t>
      </w:r>
      <w:proofErr w:type="gramEnd"/>
      <w:r w:rsidRPr="00B54B92">
        <w:rPr>
          <w:rFonts w:cs="Arial"/>
          <w:lang w:val="en-US"/>
        </w:rPr>
        <w:t xml:space="preserve"> 168 din H.G. nr. </w:t>
      </w:r>
      <w:proofErr w:type="gramStart"/>
      <w:r w:rsidRPr="00B54B92">
        <w:rPr>
          <w:rFonts w:cs="Arial"/>
          <w:lang w:val="en-US"/>
        </w:rPr>
        <w:t xml:space="preserve">1/2016 </w:t>
      </w:r>
      <w:proofErr w:type="spellStart"/>
      <w:r w:rsidRPr="00B54B92">
        <w:rPr>
          <w:rFonts w:cs="Arial"/>
          <w:lang w:val="en-US"/>
        </w:rPr>
        <w:t>pentru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aprobarea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normelor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metodologice</w:t>
      </w:r>
      <w:proofErr w:type="spellEnd"/>
      <w:r w:rsidRPr="00B54B92">
        <w:rPr>
          <w:rFonts w:cs="Arial"/>
          <w:lang w:val="en-US"/>
        </w:rPr>
        <w:t xml:space="preserve"> de </w:t>
      </w:r>
      <w:proofErr w:type="spellStart"/>
      <w:r w:rsidRPr="00B54B92">
        <w:rPr>
          <w:rFonts w:cs="Arial"/>
          <w:lang w:val="en-US"/>
        </w:rPr>
        <w:t>aplicare</w:t>
      </w:r>
      <w:proofErr w:type="spellEnd"/>
      <w:r w:rsidRPr="00B54B92">
        <w:rPr>
          <w:rFonts w:cs="Arial"/>
          <w:lang w:val="en-US"/>
        </w:rPr>
        <w:t xml:space="preserve"> a </w:t>
      </w:r>
      <w:proofErr w:type="spellStart"/>
      <w:r w:rsidRPr="00B54B92">
        <w:rPr>
          <w:rFonts w:cs="Arial"/>
          <w:lang w:val="en-US"/>
        </w:rPr>
        <w:t>Legii</w:t>
      </w:r>
      <w:proofErr w:type="spellEnd"/>
      <w:r w:rsidRPr="00B54B92">
        <w:rPr>
          <w:rFonts w:cs="Arial"/>
          <w:lang w:val="en-US"/>
        </w:rPr>
        <w:t xml:space="preserve"> nr.</w:t>
      </w:r>
      <w:proofErr w:type="gramEnd"/>
      <w:r w:rsidRPr="00B54B92">
        <w:rPr>
          <w:rFonts w:cs="Arial"/>
          <w:lang w:val="en-US"/>
        </w:rPr>
        <w:t xml:space="preserve"> </w:t>
      </w:r>
      <w:proofErr w:type="gramStart"/>
      <w:r w:rsidRPr="00B54B92">
        <w:rPr>
          <w:rFonts w:cs="Arial"/>
          <w:lang w:val="en-US"/>
        </w:rPr>
        <w:t xml:space="preserve">227/2015 </w:t>
      </w:r>
      <w:proofErr w:type="spellStart"/>
      <w:r w:rsidRPr="00B54B92">
        <w:rPr>
          <w:rFonts w:cs="Arial"/>
          <w:lang w:val="en-US"/>
        </w:rPr>
        <w:t>privind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Codul</w:t>
      </w:r>
      <w:proofErr w:type="spellEnd"/>
      <w:r w:rsidRPr="00B54B92">
        <w:rPr>
          <w:rFonts w:cs="Arial"/>
          <w:lang w:val="en-US"/>
        </w:rPr>
        <w:t xml:space="preserve"> Fiscal, cu </w:t>
      </w:r>
      <w:proofErr w:type="spellStart"/>
      <w:r w:rsidRPr="00B54B92">
        <w:rPr>
          <w:rFonts w:cs="Arial"/>
          <w:lang w:val="en-US"/>
        </w:rPr>
        <w:t>modificările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şi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completările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ulterioare</w:t>
      </w:r>
      <w:proofErr w:type="spellEnd"/>
      <w:r w:rsidRPr="00B54B92">
        <w:rPr>
          <w:rFonts w:cs="Arial"/>
          <w:lang w:val="en-US"/>
        </w:rPr>
        <w:t>, HCL nr.</w:t>
      </w:r>
      <w:proofErr w:type="gramEnd"/>
      <w:r w:rsidRPr="00B54B92">
        <w:rPr>
          <w:rFonts w:cs="Arial"/>
          <w:lang w:val="en-US"/>
        </w:rPr>
        <w:t xml:space="preserve"> 40/2016 </w:t>
      </w:r>
      <w:r w:rsidRPr="00B54B92">
        <w:rPr>
          <w:rFonts w:cs="Arial"/>
        </w:rPr>
        <w:t xml:space="preserve">privind aprobarea Regulamentului privind condiţiile de majorare </w:t>
      </w:r>
      <w:proofErr w:type="gramStart"/>
      <w:r w:rsidRPr="00B54B92">
        <w:rPr>
          <w:rFonts w:cs="Arial"/>
        </w:rPr>
        <w:t>a</w:t>
      </w:r>
      <w:proofErr w:type="gramEnd"/>
      <w:r w:rsidRPr="00B54B92">
        <w:rPr>
          <w:rFonts w:cs="Arial"/>
        </w:rPr>
        <w:t xml:space="preserve"> impozitului pe clădirile şi terenurile neîngrijite şi terenul agricol nefolosit timp de 2 ani de pe raza oraşului Sărmaşu.  </w:t>
      </w:r>
    </w:p>
    <w:p w:rsidR="00B54B92" w:rsidRPr="00B54B92" w:rsidRDefault="00B54B92" w:rsidP="00B54B92">
      <w:pPr>
        <w:ind w:firstLine="708"/>
        <w:jc w:val="both"/>
        <w:rPr>
          <w:rFonts w:cs="Arial"/>
        </w:rPr>
      </w:pPr>
      <w:proofErr w:type="gramStart"/>
      <w:r w:rsidRPr="00B54B92">
        <w:rPr>
          <w:rFonts w:cs="Arial"/>
          <w:lang w:val="en-US"/>
        </w:rPr>
        <w:t xml:space="preserve">In </w:t>
      </w:r>
      <w:proofErr w:type="spellStart"/>
      <w:r w:rsidRPr="00B54B92">
        <w:rPr>
          <w:rFonts w:cs="Arial"/>
          <w:lang w:val="en-US"/>
        </w:rPr>
        <w:t>temeiul</w:t>
      </w:r>
      <w:proofErr w:type="spellEnd"/>
      <w:r w:rsidRPr="00B54B92">
        <w:rPr>
          <w:rFonts w:cs="Arial"/>
          <w:lang w:val="en-US"/>
        </w:rPr>
        <w:t xml:space="preserve"> art.</w:t>
      </w:r>
      <w:proofErr w:type="gramEnd"/>
      <w:r w:rsidRPr="00B54B92">
        <w:rPr>
          <w:rFonts w:cs="Arial"/>
          <w:lang w:val="en-US"/>
        </w:rPr>
        <w:t xml:space="preserve"> 36, </w:t>
      </w:r>
      <w:proofErr w:type="spellStart"/>
      <w:r w:rsidRPr="00B54B92">
        <w:rPr>
          <w:rFonts w:cs="Arial"/>
          <w:lang w:val="en-US"/>
        </w:rPr>
        <w:t>alin</w:t>
      </w:r>
      <w:proofErr w:type="spellEnd"/>
      <w:r w:rsidRPr="00B54B92">
        <w:rPr>
          <w:rFonts w:cs="Arial"/>
          <w:lang w:val="en-US"/>
        </w:rPr>
        <w:t xml:space="preserve"> (2), </w:t>
      </w:r>
      <w:proofErr w:type="spellStart"/>
      <w:r w:rsidRPr="00B54B92">
        <w:rPr>
          <w:rFonts w:cs="Arial"/>
          <w:lang w:val="en-US"/>
        </w:rPr>
        <w:t>lit.’’</w:t>
      </w:r>
      <w:proofErr w:type="gramStart"/>
      <w:r w:rsidRPr="00B54B92">
        <w:rPr>
          <w:rFonts w:cs="Arial"/>
          <w:lang w:val="en-US"/>
        </w:rPr>
        <w:t>d</w:t>
      </w:r>
      <w:proofErr w:type="spellEnd"/>
      <w:proofErr w:type="gramEnd"/>
      <w:r w:rsidRPr="00B54B92">
        <w:rPr>
          <w:rFonts w:cs="Arial"/>
          <w:lang w:val="en-US"/>
        </w:rPr>
        <w:t xml:space="preserve">’’, </w:t>
      </w:r>
      <w:proofErr w:type="spellStart"/>
      <w:r w:rsidRPr="00B54B92">
        <w:rPr>
          <w:rFonts w:cs="Arial"/>
          <w:lang w:val="en-US"/>
        </w:rPr>
        <w:t>alin</w:t>
      </w:r>
      <w:proofErr w:type="spellEnd"/>
      <w:r w:rsidRPr="00B54B92">
        <w:rPr>
          <w:rFonts w:cs="Arial"/>
          <w:lang w:val="en-US"/>
        </w:rPr>
        <w:t xml:space="preserve">.(6),  </w:t>
      </w:r>
      <w:proofErr w:type="spellStart"/>
      <w:r w:rsidRPr="00B54B92">
        <w:rPr>
          <w:rFonts w:cs="Arial"/>
          <w:lang w:val="en-US"/>
        </w:rPr>
        <w:t>lit.’’</w:t>
      </w:r>
      <w:proofErr w:type="gramStart"/>
      <w:r w:rsidRPr="00B54B92">
        <w:rPr>
          <w:rFonts w:cs="Arial"/>
          <w:lang w:val="en-US"/>
        </w:rPr>
        <w:t>a</w:t>
      </w:r>
      <w:proofErr w:type="spellEnd"/>
      <w:proofErr w:type="gramEnd"/>
      <w:r w:rsidRPr="00B54B92">
        <w:rPr>
          <w:rFonts w:cs="Arial"/>
          <w:lang w:val="en-US"/>
        </w:rPr>
        <w:t xml:space="preserve">”, pct. 1, art. 115, lit. ‘’b’’ din </w:t>
      </w:r>
      <w:proofErr w:type="spellStart"/>
      <w:r w:rsidRPr="00B54B92">
        <w:rPr>
          <w:rFonts w:cs="Arial"/>
          <w:lang w:val="en-US"/>
        </w:rPr>
        <w:t>Legea</w:t>
      </w:r>
      <w:proofErr w:type="spellEnd"/>
      <w:r w:rsidRPr="00B54B92">
        <w:rPr>
          <w:rFonts w:cs="Arial"/>
          <w:lang w:val="en-US"/>
        </w:rPr>
        <w:t xml:space="preserve"> nr. </w:t>
      </w:r>
      <w:proofErr w:type="gramStart"/>
      <w:r w:rsidRPr="00B54B92">
        <w:rPr>
          <w:rFonts w:cs="Arial"/>
          <w:lang w:val="en-US"/>
        </w:rPr>
        <w:t xml:space="preserve">215/2001 </w:t>
      </w:r>
      <w:proofErr w:type="spellStart"/>
      <w:r w:rsidRPr="00B54B92">
        <w:rPr>
          <w:rFonts w:cs="Arial"/>
          <w:lang w:val="en-US"/>
        </w:rPr>
        <w:t>privind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administratia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publică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locală</w:t>
      </w:r>
      <w:proofErr w:type="spellEnd"/>
      <w:r w:rsidRPr="00B54B92">
        <w:rPr>
          <w:rFonts w:cs="Arial"/>
          <w:lang w:val="en-US"/>
        </w:rPr>
        <w:t xml:space="preserve">, </w:t>
      </w:r>
      <w:proofErr w:type="spellStart"/>
      <w:r w:rsidRPr="00B54B92">
        <w:rPr>
          <w:rFonts w:cs="Arial"/>
          <w:lang w:val="en-US"/>
        </w:rPr>
        <w:t>republicată</w:t>
      </w:r>
      <w:proofErr w:type="spellEnd"/>
      <w:r w:rsidRPr="00B54B92">
        <w:rPr>
          <w:rFonts w:cs="Arial"/>
          <w:lang w:val="en-US"/>
        </w:rPr>
        <w:t>.</w:t>
      </w:r>
      <w:proofErr w:type="gramEnd"/>
      <w:r w:rsidRPr="00B54B92">
        <w:rPr>
          <w:rFonts w:cs="Arial"/>
          <w:lang w:val="en-US"/>
        </w:rPr>
        <w:t xml:space="preserve"> Cu </w:t>
      </w:r>
      <w:proofErr w:type="spellStart"/>
      <w:r w:rsidRPr="00B54B92">
        <w:rPr>
          <w:rFonts w:cs="Arial"/>
          <w:lang w:val="en-US"/>
        </w:rPr>
        <w:t>modificările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şi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completările</w:t>
      </w:r>
      <w:proofErr w:type="spellEnd"/>
      <w:r w:rsidRPr="00B54B92">
        <w:rPr>
          <w:rFonts w:cs="Arial"/>
          <w:lang w:val="en-US"/>
        </w:rPr>
        <w:t xml:space="preserve"> </w:t>
      </w:r>
      <w:proofErr w:type="spellStart"/>
      <w:r w:rsidRPr="00B54B92">
        <w:rPr>
          <w:rFonts w:cs="Arial"/>
          <w:lang w:val="en-US"/>
        </w:rPr>
        <w:t>ulterioare</w:t>
      </w:r>
      <w:proofErr w:type="spellEnd"/>
    </w:p>
    <w:p w:rsidR="00B54B92" w:rsidRPr="00B54B92" w:rsidRDefault="00B54B92" w:rsidP="00B54B92">
      <w:pPr>
        <w:jc w:val="center"/>
        <w:rPr>
          <w:rFonts w:cs="Arial"/>
          <w:bCs/>
          <w:lang w:val="en-US"/>
        </w:rPr>
      </w:pPr>
      <w:proofErr w:type="spellStart"/>
      <w:proofErr w:type="gramStart"/>
      <w:r>
        <w:rPr>
          <w:rFonts w:cs="Arial"/>
          <w:bCs/>
          <w:lang w:val="en-US"/>
        </w:rPr>
        <w:t>hotărăşte</w:t>
      </w:r>
      <w:proofErr w:type="spellEnd"/>
      <w:r w:rsidRPr="00B54B92">
        <w:rPr>
          <w:rFonts w:cs="Arial"/>
          <w:bCs/>
          <w:lang w:val="en-US"/>
        </w:rPr>
        <w:t xml:space="preserve"> :</w:t>
      </w:r>
      <w:proofErr w:type="gramEnd"/>
    </w:p>
    <w:p w:rsidR="00B54B92" w:rsidRPr="00B54B92" w:rsidRDefault="00B54B92" w:rsidP="00B54B92">
      <w:pPr>
        <w:ind w:firstLine="708"/>
        <w:jc w:val="both"/>
        <w:rPr>
          <w:rFonts w:cs="Arial"/>
          <w:bCs/>
          <w:lang w:val="fr-FR"/>
        </w:rPr>
      </w:pPr>
      <w:r w:rsidRPr="00B54B92">
        <w:rPr>
          <w:rFonts w:cs="Arial"/>
          <w:bCs/>
          <w:lang w:val="en-US"/>
        </w:rPr>
        <w:t>Art. 1</w:t>
      </w:r>
      <w:r w:rsidRPr="00B54B92">
        <w:rPr>
          <w:rFonts w:cs="Arial"/>
          <w:lang w:val="en-US"/>
        </w:rPr>
        <w:t xml:space="preserve">. </w:t>
      </w:r>
      <w:r w:rsidRPr="00B54B92">
        <w:rPr>
          <w:rFonts w:cs="Arial"/>
          <w:lang w:val="es-ES_tradnl"/>
        </w:rPr>
        <w:t xml:space="preserve">Se </w:t>
      </w:r>
      <w:proofErr w:type="spellStart"/>
      <w:r w:rsidRPr="00B54B92">
        <w:rPr>
          <w:rFonts w:cs="Arial"/>
          <w:lang w:val="es-ES_tradnl"/>
        </w:rPr>
        <w:t>aprobă</w:t>
      </w:r>
      <w:proofErr w:type="spellEnd"/>
      <w:r w:rsidRPr="00B54B92">
        <w:rPr>
          <w:rFonts w:cs="Arial"/>
          <w:lang w:val="es-ES_tradnl"/>
        </w:rPr>
        <w:t xml:space="preserve"> </w:t>
      </w:r>
      <w:proofErr w:type="spellStart"/>
      <w:r w:rsidRPr="00B54B92">
        <w:rPr>
          <w:rFonts w:cs="Arial"/>
          <w:lang w:val="es-ES_tradnl"/>
        </w:rPr>
        <w:t>majorarea</w:t>
      </w:r>
      <w:proofErr w:type="spellEnd"/>
      <w:r w:rsidRPr="00B54B92">
        <w:rPr>
          <w:rFonts w:cs="Arial"/>
          <w:lang w:val="es-ES_tradnl"/>
        </w:rPr>
        <w:t xml:space="preserve"> </w:t>
      </w:r>
      <w:proofErr w:type="spellStart"/>
      <w:r w:rsidRPr="00B54B92">
        <w:rPr>
          <w:rFonts w:cs="Arial"/>
          <w:lang w:val="es-ES_tradnl"/>
        </w:rPr>
        <w:t>cu</w:t>
      </w:r>
      <w:proofErr w:type="spellEnd"/>
      <w:r w:rsidRPr="00B54B92">
        <w:rPr>
          <w:rFonts w:cs="Arial"/>
          <w:lang w:val="es-ES_tradnl"/>
        </w:rPr>
        <w:t xml:space="preserve"> 500% </w:t>
      </w:r>
      <w:proofErr w:type="gramStart"/>
      <w:r w:rsidRPr="00B54B92">
        <w:rPr>
          <w:rFonts w:cs="Arial"/>
          <w:lang w:val="es-ES_tradnl"/>
        </w:rPr>
        <w:t>a</w:t>
      </w:r>
      <w:proofErr w:type="gramEnd"/>
      <w:r w:rsidRPr="00B54B92">
        <w:rPr>
          <w:rFonts w:cs="Arial"/>
          <w:lang w:val="es-ES_tradnl"/>
        </w:rPr>
        <w:t xml:space="preserve"> </w:t>
      </w:r>
      <w:proofErr w:type="spellStart"/>
      <w:r w:rsidRPr="00B54B92">
        <w:rPr>
          <w:rFonts w:cs="Arial"/>
          <w:lang w:val="es-ES_tradnl"/>
        </w:rPr>
        <w:t>impozitului</w:t>
      </w:r>
      <w:proofErr w:type="spellEnd"/>
      <w:r w:rsidRPr="00B54B92">
        <w:rPr>
          <w:rFonts w:cs="Arial"/>
          <w:lang w:val="es-ES_tradnl"/>
        </w:rPr>
        <w:t xml:space="preserve"> </w:t>
      </w:r>
      <w:r w:rsidRPr="00B54B92">
        <w:rPr>
          <w:rFonts w:cs="Arial"/>
          <w:bCs/>
          <w:lang w:val="es-ES_tradnl"/>
        </w:rPr>
        <w:t xml:space="preserve">pe </w:t>
      </w:r>
      <w:proofErr w:type="spellStart"/>
      <w:r w:rsidRPr="00B54B92">
        <w:rPr>
          <w:rFonts w:cs="Arial"/>
          <w:bCs/>
          <w:lang w:val="es-ES_tradnl"/>
        </w:rPr>
        <w:t>clădiri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şi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impozitului</w:t>
      </w:r>
      <w:proofErr w:type="spellEnd"/>
      <w:r w:rsidRPr="00B54B92">
        <w:rPr>
          <w:rFonts w:cs="Arial"/>
          <w:bCs/>
          <w:lang w:val="es-ES_tradnl"/>
        </w:rPr>
        <w:t xml:space="preserve"> pe </w:t>
      </w:r>
      <w:proofErr w:type="spellStart"/>
      <w:r w:rsidRPr="00B54B92">
        <w:rPr>
          <w:rFonts w:cs="Arial"/>
          <w:bCs/>
          <w:lang w:val="es-ES_tradnl"/>
        </w:rPr>
        <w:t>teren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intravilan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începând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cu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anul</w:t>
      </w:r>
      <w:proofErr w:type="spellEnd"/>
      <w:r w:rsidRPr="00B54B92">
        <w:rPr>
          <w:rFonts w:cs="Arial"/>
          <w:bCs/>
          <w:lang w:val="es-ES_tradnl"/>
        </w:rPr>
        <w:t xml:space="preserve"> 2019, </w:t>
      </w:r>
      <w:proofErr w:type="spellStart"/>
      <w:r w:rsidRPr="00B54B92">
        <w:rPr>
          <w:rFonts w:cs="Arial"/>
          <w:bCs/>
          <w:lang w:val="es-ES_tradnl"/>
        </w:rPr>
        <w:t>pentru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imobilul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situat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în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oraşul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Sărmaşu</w:t>
      </w:r>
      <w:proofErr w:type="spellEnd"/>
      <w:r w:rsidRPr="00B54B92">
        <w:rPr>
          <w:rFonts w:cs="Arial"/>
          <w:bCs/>
          <w:lang w:val="es-ES_tradnl"/>
        </w:rPr>
        <w:t xml:space="preserve">, </w:t>
      </w:r>
      <w:proofErr w:type="spellStart"/>
      <w:r w:rsidRPr="00B54B92">
        <w:rPr>
          <w:rFonts w:cs="Arial"/>
          <w:bCs/>
          <w:lang w:val="es-ES_tradnl"/>
        </w:rPr>
        <w:t>sat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Sărmăşel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Gară</w:t>
      </w:r>
      <w:proofErr w:type="spellEnd"/>
      <w:r w:rsidRPr="00B54B92">
        <w:rPr>
          <w:rFonts w:cs="Arial"/>
          <w:bCs/>
          <w:lang w:val="es-ES_tradnl"/>
        </w:rPr>
        <w:t xml:space="preserve">, </w:t>
      </w:r>
      <w:proofErr w:type="spellStart"/>
      <w:r w:rsidRPr="00B54B92">
        <w:rPr>
          <w:rFonts w:cs="Arial"/>
          <w:bCs/>
          <w:lang w:val="es-ES_tradnl"/>
        </w:rPr>
        <w:t>str</w:t>
      </w:r>
      <w:proofErr w:type="spellEnd"/>
      <w:r w:rsidRPr="00B54B92">
        <w:rPr>
          <w:rFonts w:cs="Arial"/>
          <w:bCs/>
          <w:lang w:val="es-ES_tradnl"/>
        </w:rPr>
        <w:t xml:space="preserve">. </w:t>
      </w:r>
      <w:proofErr w:type="spellStart"/>
      <w:r w:rsidRPr="00B54B92">
        <w:rPr>
          <w:rFonts w:cs="Arial"/>
          <w:bCs/>
          <w:lang w:val="es-ES_tradnl"/>
        </w:rPr>
        <w:t>Trandafirilor</w:t>
      </w:r>
      <w:proofErr w:type="spellEnd"/>
      <w:r w:rsidRPr="00B54B92">
        <w:rPr>
          <w:rFonts w:cs="Arial"/>
          <w:bCs/>
          <w:lang w:val="es-ES_tradnl"/>
        </w:rPr>
        <w:t xml:space="preserve">, </w:t>
      </w:r>
      <w:proofErr w:type="spellStart"/>
      <w:r w:rsidRPr="00B54B92">
        <w:rPr>
          <w:rFonts w:cs="Arial"/>
          <w:bCs/>
          <w:lang w:val="es-ES_tradnl"/>
        </w:rPr>
        <w:t>nr</w:t>
      </w:r>
      <w:proofErr w:type="spellEnd"/>
      <w:r w:rsidRPr="00B54B92">
        <w:rPr>
          <w:rFonts w:cs="Arial"/>
          <w:bCs/>
          <w:lang w:val="es-ES_tradnl"/>
        </w:rPr>
        <w:t xml:space="preserve">. 62 – </w:t>
      </w:r>
      <w:proofErr w:type="spellStart"/>
      <w:r w:rsidRPr="00B54B92">
        <w:rPr>
          <w:rFonts w:cs="Arial"/>
          <w:bCs/>
          <w:lang w:val="es-ES_tradnl"/>
        </w:rPr>
        <w:t>proprietar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r w:rsidRPr="00B54B92">
        <w:rPr>
          <w:rFonts w:cs="Arial"/>
          <w:b/>
          <w:bCs/>
          <w:lang w:val="es-ES_tradnl"/>
        </w:rPr>
        <w:t>SC LEV OR IMPEX SRL</w:t>
      </w:r>
      <w:r w:rsidRPr="00B54B92">
        <w:rPr>
          <w:rFonts w:cs="Arial"/>
          <w:bCs/>
          <w:lang w:val="es-ES_tradnl"/>
        </w:rPr>
        <w:t xml:space="preserve">, </w:t>
      </w:r>
      <w:proofErr w:type="spellStart"/>
      <w:r w:rsidRPr="00B54B92">
        <w:rPr>
          <w:rFonts w:cs="Arial"/>
          <w:bCs/>
          <w:lang w:val="es-ES_tradnl"/>
        </w:rPr>
        <w:t>ca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urmare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constatării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stării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tehnice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clădiri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şi</w:t>
      </w:r>
      <w:proofErr w:type="spellEnd"/>
      <w:r w:rsidRPr="00B54B92">
        <w:rPr>
          <w:rFonts w:cs="Arial"/>
          <w:bCs/>
          <w:lang w:val="es-ES_tradnl"/>
        </w:rPr>
        <w:t xml:space="preserve"> a </w:t>
      </w:r>
      <w:proofErr w:type="spellStart"/>
      <w:r w:rsidRPr="00B54B92">
        <w:rPr>
          <w:rFonts w:cs="Arial"/>
          <w:bCs/>
          <w:lang w:val="es-ES_tradnl"/>
        </w:rPr>
        <w:t>neângrijirii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terenului</w:t>
      </w:r>
      <w:proofErr w:type="spellEnd"/>
      <w:r w:rsidRPr="00B54B92">
        <w:rPr>
          <w:rFonts w:cs="Arial"/>
          <w:bCs/>
          <w:lang w:val="es-ES_tradnl"/>
        </w:rPr>
        <w:t xml:space="preserve"> </w:t>
      </w:r>
      <w:proofErr w:type="spellStart"/>
      <w:r w:rsidRPr="00B54B92">
        <w:rPr>
          <w:rFonts w:cs="Arial"/>
          <w:bCs/>
          <w:lang w:val="es-ES_tradnl"/>
        </w:rPr>
        <w:t>aferent</w:t>
      </w:r>
      <w:proofErr w:type="spellEnd"/>
      <w:r w:rsidRPr="00B54B92">
        <w:rPr>
          <w:rFonts w:cs="Arial"/>
          <w:bCs/>
          <w:lang w:val="es-ES_tradnl"/>
        </w:rPr>
        <w:t xml:space="preserve">. </w:t>
      </w:r>
    </w:p>
    <w:p w:rsidR="00B54B92" w:rsidRPr="00B54B92" w:rsidRDefault="00B54B92" w:rsidP="00B54B92">
      <w:pPr>
        <w:jc w:val="both"/>
        <w:rPr>
          <w:rFonts w:cs="Arial"/>
        </w:rPr>
      </w:pPr>
      <w:r w:rsidRPr="00B54B92">
        <w:rPr>
          <w:rFonts w:cs="Arial"/>
          <w:lang w:val="es-ES_tradnl"/>
        </w:rPr>
        <w:tab/>
        <w:t xml:space="preserve">Art. 2. </w:t>
      </w:r>
      <w:r w:rsidRPr="00B54B92">
        <w:rPr>
          <w:rFonts w:cs="Arial"/>
        </w:rPr>
        <w:t xml:space="preserve">Prezenta hotărâre se comunică Instituţie Prefectului – Judeţul Mureş, în vederea exercitării controlului cu privire la legalitatea actelor administrative, Primarului oraşului Sărmaşu, persoanei juridice nominalizate la art. 1 şi afişare pe www. orasulsarmasu.ro. </w:t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9317FF" w:rsidRPr="00B54B92" w:rsidRDefault="001741D3" w:rsidP="00B54B92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</w:t>
      </w:r>
      <w:bookmarkStart w:id="0" w:name="_GoBack"/>
      <w:bookmarkEnd w:id="0"/>
      <w:r w:rsidR="0065359B">
        <w:rPr>
          <w:rFonts w:cs="Arial"/>
          <w:bCs/>
          <w:noProof/>
        </w:rPr>
        <w:t>Ing. Viragos Toth Alexandru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B54B92">
        <w:rPr>
          <w:rFonts w:cs="Arial"/>
          <w:noProof/>
          <w:sz w:val="20"/>
          <w:szCs w:val="20"/>
        </w:rPr>
        <w:t>zenta hotărâre s-a adoptat cu 12</w:t>
      </w:r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23" w:rsidRDefault="00931F23" w:rsidP="008469C7">
      <w:r>
        <w:separator/>
      </w:r>
    </w:p>
  </w:endnote>
  <w:endnote w:type="continuationSeparator" w:id="0">
    <w:p w:rsidR="00931F23" w:rsidRDefault="00931F23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23" w:rsidRDefault="00931F23" w:rsidP="008469C7">
      <w:r>
        <w:separator/>
      </w:r>
    </w:p>
  </w:footnote>
  <w:footnote w:type="continuationSeparator" w:id="0">
    <w:p w:rsidR="00931F23" w:rsidRDefault="00931F23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65359B"/>
    <w:rsid w:val="00666C31"/>
    <w:rsid w:val="006C5207"/>
    <w:rsid w:val="00706F5A"/>
    <w:rsid w:val="00783195"/>
    <w:rsid w:val="007D4F06"/>
    <w:rsid w:val="007F1D4D"/>
    <w:rsid w:val="00811060"/>
    <w:rsid w:val="008362FB"/>
    <w:rsid w:val="008469C7"/>
    <w:rsid w:val="008B0A10"/>
    <w:rsid w:val="008F4862"/>
    <w:rsid w:val="009317FF"/>
    <w:rsid w:val="00931F23"/>
    <w:rsid w:val="00951EAF"/>
    <w:rsid w:val="009D7157"/>
    <w:rsid w:val="009F7467"/>
    <w:rsid w:val="00A72988"/>
    <w:rsid w:val="00A87F0A"/>
    <w:rsid w:val="00B25C78"/>
    <w:rsid w:val="00B54A06"/>
    <w:rsid w:val="00B54B92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CBB90-2D07-4DB9-BFFB-DB210911E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2018-10-26T05:43:00Z</cp:lastPrinted>
  <dcterms:created xsi:type="dcterms:W3CDTF">2018-10-26T05:44:00Z</dcterms:created>
  <dcterms:modified xsi:type="dcterms:W3CDTF">2018-10-26T05:44:00Z</dcterms:modified>
</cp:coreProperties>
</file>